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C29F6" w14:textId="77777777" w:rsidR="007B5D76" w:rsidRPr="007B5D76" w:rsidRDefault="007B5D76" w:rsidP="007B5D76">
      <w:pPr>
        <w:jc w:val="center"/>
        <w:rPr>
          <w:rFonts w:ascii="Bradley Hand ITC" w:hAnsi="Bradley Hand ITC" w:cs="Arial"/>
          <w:sz w:val="20"/>
          <w:szCs w:val="20"/>
        </w:rPr>
      </w:pPr>
    </w:p>
    <w:p w14:paraId="4E4601F4" w14:textId="5FDEDCDE" w:rsidR="005F56B6" w:rsidRPr="008D611F" w:rsidRDefault="005F56B6" w:rsidP="007B5D76">
      <w:pPr>
        <w:jc w:val="center"/>
        <w:rPr>
          <w:rFonts w:ascii="Bradley Hand ITC" w:hAnsi="Bradley Hand ITC" w:cs="Arial"/>
          <w:b/>
          <w:sz w:val="48"/>
          <w:szCs w:val="48"/>
          <w:lang w:val="en-US"/>
        </w:rPr>
      </w:pPr>
      <w:r w:rsidRPr="008D611F">
        <w:rPr>
          <w:rFonts w:ascii="Bradley Hand ITC" w:hAnsi="Bradley Hand ITC" w:cs="Arial"/>
          <w:sz w:val="96"/>
          <w:szCs w:val="96"/>
          <w:lang w:val="en-US"/>
        </w:rPr>
        <w:t>Grand Café</w:t>
      </w:r>
    </w:p>
    <w:p w14:paraId="6EC5D5F0" w14:textId="77777777" w:rsidR="005F56B6" w:rsidRPr="00DC7D14" w:rsidRDefault="005F56B6" w:rsidP="005F56B6">
      <w:pPr>
        <w:ind w:left="-993" w:right="-993"/>
        <w:jc w:val="center"/>
        <w:rPr>
          <w:rFonts w:ascii="Arial" w:hAnsi="Arial" w:cs="Arial"/>
          <w:color w:val="0070C0"/>
          <w:sz w:val="96"/>
          <w:szCs w:val="96"/>
        </w:rPr>
      </w:pPr>
      <w:r w:rsidRPr="00DC7D14">
        <w:rPr>
          <w:rFonts w:ascii="Arial" w:hAnsi="Arial" w:cs="Arial"/>
          <w:color w:val="0070C0"/>
          <w:sz w:val="96"/>
          <w:szCs w:val="96"/>
        </w:rPr>
        <w:t>M  I  L  L  I  G  E  R  S</w:t>
      </w:r>
    </w:p>
    <w:p w14:paraId="553BE202" w14:textId="61C81D9E" w:rsidR="000957E1" w:rsidRPr="00AF5116" w:rsidRDefault="005F56B6" w:rsidP="00AF5116">
      <w:pPr>
        <w:jc w:val="center"/>
        <w:rPr>
          <w:rFonts w:ascii="Bradley Hand ITC" w:hAnsi="Bradley Hand ITC" w:cs="Arial"/>
          <w:b/>
          <w:sz w:val="48"/>
          <w:szCs w:val="48"/>
        </w:rPr>
      </w:pPr>
      <w:r>
        <w:rPr>
          <w:rFonts w:ascii="Bradley Hand ITC" w:hAnsi="Bradley Hand ITC" w:cs="Arial"/>
          <w:b/>
          <w:sz w:val="48"/>
          <w:szCs w:val="48"/>
        </w:rPr>
        <w:t>‘</w:t>
      </w:r>
      <w:r w:rsidRPr="000A5B12">
        <w:rPr>
          <w:rFonts w:ascii="Bradley Hand ITC" w:hAnsi="Bradley Hand ITC" w:cs="Arial"/>
          <w:b/>
          <w:sz w:val="48"/>
          <w:szCs w:val="48"/>
        </w:rPr>
        <w:t>bewegen aan het water</w:t>
      </w:r>
      <w:r>
        <w:rPr>
          <w:rFonts w:ascii="Bradley Hand ITC" w:hAnsi="Bradley Hand ITC" w:cs="Arial"/>
          <w:b/>
          <w:sz w:val="48"/>
          <w:szCs w:val="48"/>
        </w:rPr>
        <w:t>’</w:t>
      </w:r>
    </w:p>
    <w:p w14:paraId="14EBA687" w14:textId="41589D6F" w:rsidR="00A902E7" w:rsidRPr="00D40D0F" w:rsidRDefault="007B5D76" w:rsidP="007B5D76">
      <w:pPr>
        <w:rPr>
          <w:rFonts w:ascii="Bradley Hand ITC" w:hAnsi="Bradley Hand ITC" w:cs="Arial"/>
          <w:b/>
          <w:sz w:val="52"/>
          <w:szCs w:val="52"/>
        </w:rPr>
      </w:pPr>
      <w:r>
        <w:rPr>
          <w:rFonts w:ascii="Bradley Hand ITC" w:hAnsi="Bradley Hand ITC" w:cs="Arial"/>
          <w:b/>
          <w:sz w:val="72"/>
          <w:szCs w:val="72"/>
        </w:rPr>
        <w:t>HUISREGELS</w:t>
      </w:r>
      <w:r w:rsidRPr="00FA7A98">
        <w:rPr>
          <w:rFonts w:ascii="Bradley Hand ITC" w:hAnsi="Bradley Hand ITC" w:cs="Arial"/>
          <w:b/>
          <w:sz w:val="52"/>
          <w:szCs w:val="52"/>
        </w:rPr>
        <w:t>(terrein Milligers)</w:t>
      </w:r>
    </w:p>
    <w:p w14:paraId="0F70B54A" w14:textId="4F395709" w:rsidR="00D85649" w:rsidRPr="00946255" w:rsidRDefault="007B5D76" w:rsidP="007C022C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GEBRUIK laptop/i-pad niet toegestaan.</w:t>
      </w:r>
    </w:p>
    <w:p w14:paraId="560539E2" w14:textId="77777777" w:rsidR="007B5D76" w:rsidRPr="00946255" w:rsidRDefault="007B5D76" w:rsidP="007C022C">
      <w:pPr>
        <w:rPr>
          <w:rFonts w:ascii="Bradley Hand ITC" w:hAnsi="Bradley Hand ITC" w:cs="Arial"/>
          <w:b/>
          <w:sz w:val="16"/>
          <w:szCs w:val="16"/>
        </w:rPr>
      </w:pPr>
    </w:p>
    <w:p w14:paraId="62FD4B21" w14:textId="5C5F809F" w:rsidR="007B5D76" w:rsidRPr="00946255" w:rsidRDefault="007B5D76" w:rsidP="007C022C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Consumptie</w:t>
      </w:r>
      <w:r w:rsidR="00514F12" w:rsidRPr="00946255">
        <w:rPr>
          <w:rFonts w:ascii="Bradley Hand ITC" w:hAnsi="Bradley Hand ITC" w:cs="Arial"/>
          <w:b/>
        </w:rPr>
        <w:t xml:space="preserve">, </w:t>
      </w:r>
      <w:r w:rsidRPr="00946255">
        <w:rPr>
          <w:rFonts w:ascii="Bradley Hand ITC" w:hAnsi="Bradley Hand ITC" w:cs="Arial"/>
          <w:b/>
        </w:rPr>
        <w:t>Legitimatie verplicht</w:t>
      </w:r>
      <w:r w:rsidR="00584678" w:rsidRPr="00946255">
        <w:rPr>
          <w:rFonts w:ascii="Bradley Hand ITC" w:hAnsi="Bradley Hand ITC" w:cs="Arial"/>
          <w:b/>
        </w:rPr>
        <w:t>.</w:t>
      </w:r>
    </w:p>
    <w:p w14:paraId="613E5BB2" w14:textId="77777777" w:rsidR="00514F12" w:rsidRPr="00946255" w:rsidRDefault="00514F12" w:rsidP="007C022C">
      <w:pPr>
        <w:rPr>
          <w:rFonts w:ascii="Bradley Hand ITC" w:hAnsi="Bradley Hand ITC" w:cs="Arial"/>
          <w:b/>
          <w:sz w:val="16"/>
          <w:szCs w:val="16"/>
        </w:rPr>
      </w:pPr>
    </w:p>
    <w:p w14:paraId="23722EC3" w14:textId="4BA701E9" w:rsidR="00514F12" w:rsidRPr="00946255" w:rsidRDefault="00514F12" w:rsidP="007C022C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25 jaar en ouder,</w:t>
      </w:r>
      <w:r w:rsidR="00F23F40">
        <w:rPr>
          <w:rFonts w:ascii="Bradley Hand ITC" w:hAnsi="Bradley Hand ITC" w:cs="Arial"/>
          <w:b/>
        </w:rPr>
        <w:t xml:space="preserve"> </w:t>
      </w:r>
      <w:r w:rsidRPr="00946255">
        <w:rPr>
          <w:rFonts w:ascii="Bradley Hand ITC" w:hAnsi="Bradley Hand ITC" w:cs="Arial"/>
          <w:b/>
        </w:rPr>
        <w:t>legitimatie verplicht</w:t>
      </w:r>
    </w:p>
    <w:p w14:paraId="607F5FD4" w14:textId="77777777" w:rsidR="007B5D76" w:rsidRPr="00946255" w:rsidRDefault="007B5D76" w:rsidP="007C022C">
      <w:pPr>
        <w:rPr>
          <w:rFonts w:ascii="Bradley Hand ITC" w:hAnsi="Bradley Hand ITC" w:cs="Arial"/>
          <w:b/>
          <w:sz w:val="16"/>
          <w:szCs w:val="16"/>
        </w:rPr>
      </w:pPr>
    </w:p>
    <w:p w14:paraId="36C80766" w14:textId="36BC77C5" w:rsidR="007B5D76" w:rsidRPr="00946255" w:rsidRDefault="007B5D76" w:rsidP="007C022C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Aanwijzingen medewerkers moeten worden opgevolgd.</w:t>
      </w:r>
    </w:p>
    <w:p w14:paraId="4AA7C173" w14:textId="77777777" w:rsidR="007B5D76" w:rsidRPr="00946255" w:rsidRDefault="007B5D76" w:rsidP="007C022C">
      <w:pPr>
        <w:rPr>
          <w:rFonts w:ascii="Bradley Hand ITC" w:hAnsi="Bradley Hand ITC" w:cs="Arial"/>
          <w:b/>
          <w:sz w:val="16"/>
          <w:szCs w:val="16"/>
        </w:rPr>
      </w:pPr>
    </w:p>
    <w:p w14:paraId="2BDF48E7" w14:textId="58E4ACC7" w:rsidR="007B5D76" w:rsidRPr="00946255" w:rsidRDefault="007B5D76" w:rsidP="007C022C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Gepaste kleding(geen bikini/zwemkleding)</w:t>
      </w:r>
      <w:r w:rsidR="00F23F40">
        <w:rPr>
          <w:rFonts w:ascii="Bradley Hand ITC" w:hAnsi="Bradley Hand ITC" w:cs="Arial"/>
          <w:b/>
        </w:rPr>
        <w:t xml:space="preserve"> of op aangewezen plekken.</w:t>
      </w:r>
    </w:p>
    <w:p w14:paraId="36D433C3" w14:textId="77777777" w:rsidR="007B5D76" w:rsidRPr="00946255" w:rsidRDefault="007B5D76" w:rsidP="007C022C">
      <w:pPr>
        <w:rPr>
          <w:rFonts w:ascii="Bradley Hand ITC" w:hAnsi="Bradley Hand ITC" w:cs="Arial"/>
          <w:b/>
          <w:sz w:val="16"/>
          <w:szCs w:val="16"/>
        </w:rPr>
      </w:pPr>
    </w:p>
    <w:p w14:paraId="4E64DD57" w14:textId="4EBE7E0F" w:rsidR="007B5D76" w:rsidRPr="00946255" w:rsidRDefault="007B5D76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Overleg kan alleen met directie.</w:t>
      </w:r>
      <w:r w:rsidR="00946255">
        <w:rPr>
          <w:rFonts w:ascii="Bradley Hand ITC" w:hAnsi="Bradley Hand ITC" w:cs="Arial"/>
          <w:b/>
        </w:rPr>
        <w:t xml:space="preserve"> </w:t>
      </w:r>
      <w:r w:rsidRPr="00946255">
        <w:rPr>
          <w:rFonts w:ascii="Bradley Hand ITC" w:hAnsi="Bradley Hand ITC" w:cs="Arial"/>
          <w:b/>
        </w:rPr>
        <w:t>(niet met medewerkers)</w:t>
      </w:r>
    </w:p>
    <w:p w14:paraId="3C33C4B1" w14:textId="77777777" w:rsidR="00380DD7" w:rsidRPr="00946255" w:rsidRDefault="00380DD7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388B499C" w14:textId="5978B29A" w:rsidR="00380DD7" w:rsidRPr="00946255" w:rsidRDefault="00380DD7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Allergenen alleen in overleg met de keuken. (schriftelijk aanleveren)</w:t>
      </w:r>
    </w:p>
    <w:p w14:paraId="1C8D32B9" w14:textId="77777777" w:rsidR="00FA7A98" w:rsidRPr="00946255" w:rsidRDefault="00FA7A98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72116D4F" w14:textId="31CEDE62" w:rsidR="00FA7A98" w:rsidRPr="00946255" w:rsidRDefault="00FA7A98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 xml:space="preserve">Verblijf voor passanten maximaal 2 uur voor elk verblijf. </w:t>
      </w:r>
    </w:p>
    <w:p w14:paraId="1C085C08" w14:textId="77777777" w:rsidR="00FA7A98" w:rsidRPr="00946255" w:rsidRDefault="00FA7A98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55B09E44" w14:textId="2D45445B" w:rsidR="00FA7A98" w:rsidRPr="00946255" w:rsidRDefault="00FA7A98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Diner alleen met reservering</w:t>
      </w:r>
      <w:r w:rsidR="00F92180" w:rsidRPr="00946255">
        <w:rPr>
          <w:rFonts w:ascii="Bradley Hand ITC" w:hAnsi="Bradley Hand ITC" w:cs="Arial"/>
          <w:b/>
        </w:rPr>
        <w:t>, maxima</w:t>
      </w:r>
      <w:r w:rsidR="00946255">
        <w:rPr>
          <w:rFonts w:ascii="Bradley Hand ITC" w:hAnsi="Bradley Hand ITC" w:cs="Arial"/>
          <w:b/>
        </w:rPr>
        <w:t>al</w:t>
      </w:r>
      <w:r w:rsidR="00F92180" w:rsidRPr="00946255">
        <w:rPr>
          <w:rFonts w:ascii="Bradley Hand ITC" w:hAnsi="Bradley Hand ITC" w:cs="Arial"/>
          <w:b/>
        </w:rPr>
        <w:t xml:space="preserve"> is 6 personen tenzij men heeft gereserveerd.</w:t>
      </w:r>
    </w:p>
    <w:p w14:paraId="329DFC2B" w14:textId="77777777" w:rsidR="00A902E7" w:rsidRPr="008752A5" w:rsidRDefault="00A902E7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78CF1C01" w14:textId="6C013076" w:rsidR="00EE542A" w:rsidRPr="00946255" w:rsidRDefault="00A902E7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Uw verblijf wordt opgenomen met camera’s.</w:t>
      </w:r>
      <w:r w:rsidR="008752A5">
        <w:rPr>
          <w:rFonts w:ascii="Bradley Hand ITC" w:hAnsi="Bradley Hand ITC" w:cs="Arial"/>
          <w:b/>
        </w:rPr>
        <w:t xml:space="preserve"> </w:t>
      </w:r>
      <w:r w:rsidRPr="00946255">
        <w:rPr>
          <w:rFonts w:ascii="Bradley Hand ITC" w:hAnsi="Bradley Hand ITC" w:cs="Arial"/>
          <w:b/>
        </w:rPr>
        <w:t>Bij calamiteiten en/of incidenten kunnen deze beelden online gezet worden</w:t>
      </w:r>
      <w:r w:rsidR="00EE542A" w:rsidRPr="00946255">
        <w:rPr>
          <w:rFonts w:ascii="Bradley Hand ITC" w:hAnsi="Bradley Hand ITC" w:cs="Arial"/>
          <w:b/>
        </w:rPr>
        <w:t xml:space="preserve"> </w:t>
      </w:r>
      <w:r w:rsidRPr="00946255">
        <w:rPr>
          <w:rFonts w:ascii="Bradley Hand ITC" w:hAnsi="Bradley Hand ITC" w:cs="Arial"/>
          <w:b/>
        </w:rPr>
        <w:t>en/of getoond worden aan derden.</w:t>
      </w:r>
      <w:r w:rsidR="00E0496C" w:rsidRPr="00946255">
        <w:rPr>
          <w:rFonts w:ascii="Bradley Hand ITC" w:hAnsi="Bradley Hand ITC" w:cs="Arial"/>
          <w:b/>
        </w:rPr>
        <w:t xml:space="preserve">    </w:t>
      </w:r>
    </w:p>
    <w:p w14:paraId="06FEEBA3" w14:textId="77777777" w:rsidR="00EE542A" w:rsidRPr="008752A5" w:rsidRDefault="00EE542A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71376759" w14:textId="77777777" w:rsidR="000567BE" w:rsidRPr="00946255" w:rsidRDefault="00EE542A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Consumeren van eigen dranken en eigen etensware</w:t>
      </w:r>
      <w:r w:rsidR="00ED33AA" w:rsidRPr="00946255">
        <w:rPr>
          <w:rFonts w:ascii="Bradley Hand ITC" w:hAnsi="Bradley Hand ITC" w:cs="Arial"/>
          <w:b/>
        </w:rPr>
        <w:t>n</w:t>
      </w:r>
      <w:r w:rsidRPr="00946255">
        <w:rPr>
          <w:rFonts w:ascii="Bradley Hand ITC" w:hAnsi="Bradley Hand ITC" w:cs="Arial"/>
          <w:b/>
        </w:rPr>
        <w:t xml:space="preserve"> is niet toegestaa</w:t>
      </w:r>
      <w:r w:rsidR="00ED33AA" w:rsidRPr="00946255">
        <w:rPr>
          <w:rFonts w:ascii="Bradley Hand ITC" w:hAnsi="Bradley Hand ITC" w:cs="Arial"/>
          <w:b/>
        </w:rPr>
        <w:t>n op het terrein van Milligers.</w:t>
      </w:r>
      <w:r w:rsidR="00E0496C" w:rsidRPr="00946255">
        <w:rPr>
          <w:rFonts w:ascii="Bradley Hand ITC" w:hAnsi="Bradley Hand ITC" w:cs="Arial"/>
          <w:b/>
        </w:rPr>
        <w:t xml:space="preserve">    </w:t>
      </w:r>
    </w:p>
    <w:p w14:paraId="7DD3FB0A" w14:textId="77777777" w:rsidR="000567BE" w:rsidRPr="008752A5" w:rsidRDefault="000567BE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75D428C3" w14:textId="77777777" w:rsidR="00E8772C" w:rsidRPr="00946255" w:rsidRDefault="000567BE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 xml:space="preserve">De directie, de eigenaar </w:t>
      </w:r>
      <w:r w:rsidR="00F647CA" w:rsidRPr="00946255">
        <w:rPr>
          <w:rFonts w:ascii="Bradley Hand ITC" w:hAnsi="Bradley Hand ITC" w:cs="Arial"/>
          <w:b/>
        </w:rPr>
        <w:t xml:space="preserve">van deze locatie en/of personen die voor </w:t>
      </w:r>
      <w:r w:rsidR="00197E38" w:rsidRPr="00946255">
        <w:rPr>
          <w:rFonts w:ascii="Bradley Hand ITC" w:hAnsi="Bradley Hand ITC" w:cs="Arial"/>
          <w:b/>
        </w:rPr>
        <w:t>Milligers werkzaam zijn, kunnen niet aansprakelijk worden gesteld</w:t>
      </w:r>
      <w:r w:rsidR="00CB6BCC" w:rsidRPr="00946255">
        <w:rPr>
          <w:rFonts w:ascii="Bradley Hand ITC" w:hAnsi="Bradley Hand ITC" w:cs="Arial"/>
          <w:b/>
        </w:rPr>
        <w:t xml:space="preserve"> voor enig letsel en/of materiele dan wel immateriële schade, die bezoekers van de locatie mochten ondervinden</w:t>
      </w:r>
      <w:r w:rsidR="00E0496C" w:rsidRPr="00946255">
        <w:rPr>
          <w:rFonts w:ascii="Bradley Hand ITC" w:hAnsi="Bradley Hand ITC" w:cs="Arial"/>
          <w:b/>
        </w:rPr>
        <w:t xml:space="preserve"> </w:t>
      </w:r>
      <w:r w:rsidR="00E8772C" w:rsidRPr="00946255">
        <w:rPr>
          <w:rFonts w:ascii="Bradley Hand ITC" w:hAnsi="Bradley Hand ITC" w:cs="Arial"/>
          <w:b/>
        </w:rPr>
        <w:t>.</w:t>
      </w:r>
    </w:p>
    <w:p w14:paraId="4A47AD6B" w14:textId="77777777" w:rsidR="00E75E78" w:rsidRPr="008752A5" w:rsidRDefault="00E75E78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0EBC0096" w14:textId="3CDA3420" w:rsidR="00E75E78" w:rsidRPr="00946255" w:rsidRDefault="00E75E78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 xml:space="preserve">Wanneer u afhaalt kunt u dit </w:t>
      </w:r>
      <w:r w:rsidR="00B003AD" w:rsidRPr="00946255">
        <w:rPr>
          <w:rFonts w:ascii="Bradley Hand ITC" w:hAnsi="Bradley Hand ITC" w:cs="Arial"/>
          <w:b/>
        </w:rPr>
        <w:t>nuttigen aan het strand, thuis of op de picknicktafels bij het postnl</w:t>
      </w:r>
      <w:r w:rsidR="00D92DBC" w:rsidRPr="00946255">
        <w:rPr>
          <w:rFonts w:ascii="Bradley Hand ITC" w:hAnsi="Bradley Hand ITC" w:cs="Arial"/>
          <w:b/>
        </w:rPr>
        <w:t xml:space="preserve"> afhaalpunt. </w:t>
      </w:r>
      <w:r w:rsidR="007A6796" w:rsidRPr="00946255">
        <w:rPr>
          <w:rFonts w:ascii="Bradley Hand ITC" w:hAnsi="Bradley Hand ITC" w:cs="Arial"/>
          <w:b/>
        </w:rPr>
        <w:t>U kunt de afhaalprodukten niet nuttigen op het terras.</w:t>
      </w:r>
    </w:p>
    <w:p w14:paraId="560A4886" w14:textId="77777777" w:rsidR="00C64E68" w:rsidRPr="008752A5" w:rsidRDefault="00C64E68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496DAC52" w14:textId="70DD16AE" w:rsidR="00E7497D" w:rsidRDefault="00C64E68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De directie bepaald of u gebruik mag maken van de diensten van Milligers.</w:t>
      </w:r>
    </w:p>
    <w:p w14:paraId="6807852A" w14:textId="77777777" w:rsidR="00DC7D14" w:rsidRDefault="00DC7D14" w:rsidP="007B5D76">
      <w:pPr>
        <w:rPr>
          <w:rFonts w:ascii="Bradley Hand ITC" w:hAnsi="Bradley Hand ITC" w:cs="Arial"/>
          <w:b/>
        </w:rPr>
      </w:pPr>
    </w:p>
    <w:p w14:paraId="420B072E" w14:textId="29787494" w:rsidR="00DC7D14" w:rsidRDefault="00DC7D14" w:rsidP="007B5D76">
      <w:pPr>
        <w:rPr>
          <w:rFonts w:ascii="Bradley Hand ITC" w:hAnsi="Bradley Hand ITC" w:cs="Arial"/>
          <w:b/>
        </w:rPr>
      </w:pPr>
      <w:r>
        <w:rPr>
          <w:rFonts w:ascii="Bradley Hand ITC" w:hAnsi="Bradley Hand ITC" w:cs="Arial"/>
          <w:b/>
        </w:rPr>
        <w:t>U mag g</w:t>
      </w:r>
      <w:r w:rsidR="003C6CB5">
        <w:rPr>
          <w:rFonts w:ascii="Bradley Hand ITC" w:hAnsi="Bradley Hand ITC" w:cs="Arial"/>
          <w:b/>
        </w:rPr>
        <w:t>e</w:t>
      </w:r>
      <w:r>
        <w:rPr>
          <w:rFonts w:ascii="Bradley Hand ITC" w:hAnsi="Bradley Hand ITC" w:cs="Arial"/>
          <w:b/>
        </w:rPr>
        <w:t xml:space="preserve">en </w:t>
      </w:r>
      <w:r w:rsidR="003C6CB5">
        <w:rPr>
          <w:rFonts w:ascii="Bradley Hand ITC" w:hAnsi="Bradley Hand ITC" w:cs="Arial"/>
          <w:b/>
        </w:rPr>
        <w:t>m</w:t>
      </w:r>
      <w:r>
        <w:rPr>
          <w:rFonts w:ascii="Bradley Hand ITC" w:hAnsi="Bradley Hand ITC" w:cs="Arial"/>
          <w:b/>
        </w:rPr>
        <w:t>uziek ten gehore brengen op het terras</w:t>
      </w:r>
      <w:r w:rsidR="00C36B79">
        <w:rPr>
          <w:rFonts w:ascii="Bradley Hand ITC" w:hAnsi="Bradley Hand ITC" w:cs="Arial"/>
          <w:b/>
        </w:rPr>
        <w:t xml:space="preserve">, geen </w:t>
      </w:r>
      <w:r w:rsidR="00F87377">
        <w:rPr>
          <w:rFonts w:ascii="Bradley Hand ITC" w:hAnsi="Bradley Hand ITC" w:cs="Arial"/>
          <w:b/>
        </w:rPr>
        <w:t>versterkt geluid op het terras.</w:t>
      </w:r>
    </w:p>
    <w:p w14:paraId="6F3DDCB5" w14:textId="77777777" w:rsidR="008D611F" w:rsidRPr="00D40D0F" w:rsidRDefault="008D611F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1034F79B" w14:textId="589E3C36" w:rsidR="008D611F" w:rsidRPr="00946255" w:rsidRDefault="0080133E" w:rsidP="007B5D76">
      <w:pPr>
        <w:rPr>
          <w:rFonts w:ascii="Bradley Hand ITC" w:hAnsi="Bradley Hand ITC" w:cs="Arial"/>
          <w:b/>
        </w:rPr>
      </w:pPr>
      <w:r>
        <w:rPr>
          <w:rFonts w:ascii="Bradley Hand ITC" w:hAnsi="Bradley Hand ITC" w:cs="Arial"/>
          <w:b/>
        </w:rPr>
        <w:t>LET OP</w:t>
      </w:r>
      <w:r w:rsidR="002E7266">
        <w:rPr>
          <w:rFonts w:ascii="Bradley Hand ITC" w:hAnsi="Bradley Hand ITC" w:cs="Arial"/>
          <w:b/>
        </w:rPr>
        <w:t>! Wij verzoeken</w:t>
      </w:r>
      <w:r w:rsidR="008715F3">
        <w:rPr>
          <w:rFonts w:ascii="Bradley Hand ITC" w:hAnsi="Bradley Hand ITC" w:cs="Arial"/>
          <w:b/>
        </w:rPr>
        <w:t xml:space="preserve"> u vriendelijk uw kinderen zelf in de gaten te houden. Het is niet toe</w:t>
      </w:r>
      <w:r w:rsidR="00637FF7">
        <w:rPr>
          <w:rFonts w:ascii="Bradley Hand ITC" w:hAnsi="Bradley Hand ITC" w:cs="Arial"/>
          <w:b/>
        </w:rPr>
        <w:t>gestaan dat kinderen rennen</w:t>
      </w:r>
      <w:r w:rsidR="00041CE3">
        <w:rPr>
          <w:rFonts w:ascii="Bradley Hand ITC" w:hAnsi="Bradley Hand ITC" w:cs="Arial"/>
          <w:b/>
        </w:rPr>
        <w:t xml:space="preserve"> en</w:t>
      </w:r>
      <w:r w:rsidR="00637FF7">
        <w:rPr>
          <w:rFonts w:ascii="Bradley Hand ITC" w:hAnsi="Bradley Hand ITC" w:cs="Arial"/>
          <w:b/>
        </w:rPr>
        <w:t>/</w:t>
      </w:r>
      <w:r w:rsidR="007A6A15">
        <w:rPr>
          <w:rFonts w:ascii="Bradley Hand ITC" w:hAnsi="Bradley Hand ITC" w:cs="Arial"/>
          <w:b/>
        </w:rPr>
        <w:t xml:space="preserve">of </w:t>
      </w:r>
      <w:r w:rsidR="00637FF7">
        <w:rPr>
          <w:rFonts w:ascii="Bradley Hand ITC" w:hAnsi="Bradley Hand ITC" w:cs="Arial"/>
          <w:b/>
        </w:rPr>
        <w:t>gillen</w:t>
      </w:r>
      <w:r w:rsidR="007A6A15">
        <w:rPr>
          <w:rFonts w:ascii="Bradley Hand ITC" w:hAnsi="Bradley Hand ITC" w:cs="Arial"/>
          <w:b/>
        </w:rPr>
        <w:t xml:space="preserve"> in het restaurant of op het terras. Onze werknemers mogen uw kinderen of u hierop aanspreken. </w:t>
      </w:r>
      <w:r w:rsidR="002F0A18">
        <w:rPr>
          <w:rFonts w:ascii="Bradley Hand ITC" w:hAnsi="Bradley Hand ITC" w:cs="Arial"/>
          <w:b/>
        </w:rPr>
        <w:t xml:space="preserve">Kinderen mogen wel gebruik maken van </w:t>
      </w:r>
      <w:r w:rsidR="002D10F0">
        <w:rPr>
          <w:rFonts w:ascii="Bradley Hand ITC" w:hAnsi="Bradley Hand ITC" w:cs="Arial"/>
          <w:b/>
        </w:rPr>
        <w:t>I-pad/computer</w:t>
      </w:r>
      <w:r w:rsidR="00E75AEC">
        <w:rPr>
          <w:rFonts w:ascii="Bradley Hand ITC" w:hAnsi="Bradley Hand ITC" w:cs="Arial"/>
          <w:b/>
        </w:rPr>
        <w:t>/lap-top.</w:t>
      </w:r>
    </w:p>
    <w:p w14:paraId="5203C1E5" w14:textId="77777777" w:rsidR="00E8772C" w:rsidRPr="008752A5" w:rsidRDefault="00E8772C" w:rsidP="007B5D76">
      <w:pPr>
        <w:rPr>
          <w:rFonts w:ascii="Bradley Hand ITC" w:hAnsi="Bradley Hand ITC" w:cs="Arial"/>
          <w:b/>
          <w:sz w:val="16"/>
          <w:szCs w:val="16"/>
        </w:rPr>
      </w:pPr>
    </w:p>
    <w:p w14:paraId="7F25A85E" w14:textId="7B9EBC28" w:rsidR="00A902E7" w:rsidRPr="00946255" w:rsidRDefault="00E8772C" w:rsidP="007B5D76">
      <w:pPr>
        <w:rPr>
          <w:rFonts w:ascii="Bradley Hand ITC" w:hAnsi="Bradley Hand ITC" w:cs="Arial"/>
          <w:b/>
        </w:rPr>
      </w:pPr>
      <w:r w:rsidRPr="00946255">
        <w:rPr>
          <w:rFonts w:ascii="Bradley Hand ITC" w:hAnsi="Bradley Hand ITC" w:cs="Arial"/>
          <w:b/>
        </w:rPr>
        <w:t>Door het betreden van het terrein van Milligers gaat u akkoord met de huisregels.</w:t>
      </w:r>
      <w:r w:rsidR="00E0496C" w:rsidRPr="00946255">
        <w:rPr>
          <w:rFonts w:ascii="Bradley Hand ITC" w:hAnsi="Bradley Hand ITC" w:cs="Arial"/>
          <w:b/>
        </w:rPr>
        <w:t xml:space="preserve">                                                                                            </w:t>
      </w:r>
    </w:p>
    <w:p w14:paraId="15022A2E" w14:textId="77777777" w:rsidR="00E0496C" w:rsidRDefault="00E0496C" w:rsidP="007B5D76">
      <w:pPr>
        <w:rPr>
          <w:rFonts w:ascii="Bradley Hand ITC" w:hAnsi="Bradley Hand ITC" w:cs="Arial"/>
          <w:b/>
          <w:sz w:val="28"/>
          <w:szCs w:val="28"/>
        </w:rPr>
      </w:pPr>
    </w:p>
    <w:p w14:paraId="48B926A0" w14:textId="77777777" w:rsidR="00E0496C" w:rsidRPr="00E0496C" w:rsidRDefault="00E0496C" w:rsidP="007B5D76">
      <w:pPr>
        <w:rPr>
          <w:rFonts w:ascii="Bradley Hand ITC" w:hAnsi="Bradley Hand ITC" w:cs="Arial"/>
          <w:b/>
          <w:sz w:val="28"/>
          <w:szCs w:val="28"/>
        </w:rPr>
      </w:pPr>
    </w:p>
    <w:p w14:paraId="3DB6AB3B" w14:textId="77777777" w:rsidR="007740D4" w:rsidRPr="007740D4" w:rsidRDefault="007740D4" w:rsidP="007B5D76">
      <w:pPr>
        <w:rPr>
          <w:rFonts w:ascii="Bradley Hand ITC" w:hAnsi="Bradley Hand ITC" w:cs="Arial"/>
          <w:b/>
          <w:sz w:val="28"/>
          <w:szCs w:val="28"/>
        </w:rPr>
      </w:pPr>
    </w:p>
    <w:p w14:paraId="0A2DC06F" w14:textId="77777777" w:rsidR="001601DB" w:rsidRPr="00A902E7" w:rsidRDefault="001601DB" w:rsidP="007B5D76">
      <w:pPr>
        <w:rPr>
          <w:rFonts w:ascii="Bradley Hand ITC" w:hAnsi="Bradley Hand ITC" w:cs="Arial"/>
          <w:b/>
          <w:sz w:val="40"/>
          <w:szCs w:val="40"/>
        </w:rPr>
      </w:pPr>
    </w:p>
    <w:sectPr w:rsidR="001601DB" w:rsidRPr="00A902E7" w:rsidSect="000F0B1B">
      <w:footerReference w:type="default" r:id="rId8"/>
      <w:pgSz w:w="11906" w:h="16838"/>
      <w:pgMar w:top="0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7B0F0" w14:textId="77777777" w:rsidR="00862A35" w:rsidRDefault="00862A35">
      <w:r>
        <w:separator/>
      </w:r>
    </w:p>
  </w:endnote>
  <w:endnote w:type="continuationSeparator" w:id="0">
    <w:p w14:paraId="19FBE13D" w14:textId="77777777" w:rsidR="00862A35" w:rsidRDefault="0086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3080D" w14:textId="77777777" w:rsidR="001A300C" w:rsidRPr="00650701" w:rsidRDefault="00B448E1" w:rsidP="00650701">
    <w:pPr>
      <w:pStyle w:val="Voettekst"/>
      <w:jc w:val="center"/>
      <w:rPr>
        <w:rFonts w:ascii="Bradley Hand ITC" w:hAnsi="Bradley Hand ITC" w:cs="Arial"/>
        <w:sz w:val="20"/>
        <w:szCs w:val="20"/>
      </w:rPr>
    </w:pPr>
    <w:r w:rsidRPr="00650701">
      <w:rPr>
        <w:rFonts w:ascii="Bradley Hand ITC" w:hAnsi="Bradley Hand ITC" w:cs="Arial"/>
        <w:b/>
        <w:sz w:val="20"/>
        <w:szCs w:val="20"/>
      </w:rPr>
      <w:t>Grand Café</w:t>
    </w:r>
    <w:r w:rsidR="007B25C0" w:rsidRPr="00650701">
      <w:rPr>
        <w:rFonts w:ascii="Bradley Hand ITC" w:hAnsi="Bradley Hand ITC" w:cs="Arial"/>
        <w:b/>
        <w:sz w:val="20"/>
        <w:szCs w:val="20"/>
      </w:rPr>
      <w:t xml:space="preserve"> </w:t>
    </w:r>
    <w:r w:rsidR="007370E6" w:rsidRPr="00650701">
      <w:rPr>
        <w:rFonts w:ascii="Bradley Hand ITC" w:hAnsi="Bradley Hand ITC" w:cs="Arial"/>
        <w:b/>
        <w:sz w:val="20"/>
        <w:szCs w:val="20"/>
      </w:rPr>
      <w:t>M</w:t>
    </w:r>
    <w:r w:rsidR="00511C24" w:rsidRPr="00650701">
      <w:rPr>
        <w:rFonts w:ascii="Bradley Hand ITC" w:hAnsi="Bradley Hand ITC" w:cs="Arial"/>
        <w:b/>
        <w:sz w:val="20"/>
        <w:szCs w:val="20"/>
      </w:rPr>
      <w:t>illigers</w:t>
    </w:r>
    <w:r w:rsidR="00650701">
      <w:rPr>
        <w:rFonts w:ascii="Bradley Hand ITC" w:hAnsi="Bradley Hand ITC" w:cs="Arial"/>
        <w:sz w:val="20"/>
        <w:szCs w:val="20"/>
      </w:rPr>
      <w:t xml:space="preserve">                                 </w:t>
    </w:r>
    <w:r w:rsidR="00511C24" w:rsidRPr="001C4815">
      <w:rPr>
        <w:rFonts w:ascii="Bradley Hand ITC" w:hAnsi="Bradley Hand ITC" w:cs="Arial"/>
        <w:b/>
        <w:sz w:val="28"/>
        <w:szCs w:val="28"/>
      </w:rPr>
      <w:t>038-2022338</w:t>
    </w:r>
    <w:r w:rsidR="00650701">
      <w:rPr>
        <w:rFonts w:ascii="Bradley Hand ITC" w:hAnsi="Bradley Hand ITC" w:cs="Arial"/>
        <w:sz w:val="20"/>
        <w:szCs w:val="20"/>
      </w:rPr>
      <w:t xml:space="preserve">          </w:t>
    </w:r>
    <w:r w:rsidR="00553D96" w:rsidRPr="00650701">
      <w:rPr>
        <w:rFonts w:ascii="Bradley Hand ITC" w:hAnsi="Bradley Hand ITC" w:cs="Arial"/>
        <w:sz w:val="20"/>
        <w:szCs w:val="20"/>
      </w:rPr>
      <w:t>Milligerlaan 2  -</w:t>
    </w:r>
    <w:r w:rsidR="00511C24" w:rsidRPr="00650701">
      <w:rPr>
        <w:rFonts w:ascii="Bradley Hand ITC" w:hAnsi="Bradley Hand ITC" w:cs="Arial"/>
        <w:sz w:val="20"/>
        <w:szCs w:val="20"/>
      </w:rPr>
      <w:t xml:space="preserve"> 8043 ND</w:t>
    </w:r>
    <w:r w:rsidR="00553D96" w:rsidRPr="00650701">
      <w:rPr>
        <w:rFonts w:ascii="Bradley Hand ITC" w:hAnsi="Bradley Hand ITC" w:cs="Arial"/>
        <w:sz w:val="20"/>
        <w:szCs w:val="20"/>
      </w:rPr>
      <w:t xml:space="preserve">  Zwolle</w:t>
    </w:r>
  </w:p>
  <w:p w14:paraId="2A58B384" w14:textId="77777777" w:rsidR="001A300C" w:rsidRPr="00650701" w:rsidRDefault="001A300C" w:rsidP="006C2475">
    <w:pPr>
      <w:pStyle w:val="Voettekst"/>
      <w:jc w:val="center"/>
      <w:rPr>
        <w:rFonts w:ascii="Bradley Hand ITC" w:hAnsi="Bradley Hand ITC" w:cs="Arial"/>
        <w:sz w:val="20"/>
        <w:szCs w:val="20"/>
      </w:rPr>
    </w:pPr>
    <w:r w:rsidRPr="00650701">
      <w:rPr>
        <w:rFonts w:ascii="Bradley Hand ITC" w:hAnsi="Bradley Hand ITC" w:cs="Arial"/>
        <w:sz w:val="20"/>
        <w:szCs w:val="20"/>
      </w:rPr>
      <w:t>Ha</w:t>
    </w:r>
    <w:r w:rsidR="00540330" w:rsidRPr="00650701">
      <w:rPr>
        <w:rFonts w:ascii="Bradley Hand ITC" w:hAnsi="Bradley Hand ITC" w:cs="Arial"/>
        <w:sz w:val="20"/>
        <w:szCs w:val="20"/>
      </w:rPr>
      <w:t>rold Ooste</w:t>
    </w:r>
    <w:r w:rsidR="00E47753" w:rsidRPr="00650701">
      <w:rPr>
        <w:rFonts w:ascii="Bradley Hand ITC" w:hAnsi="Bradley Hand ITC" w:cs="Arial"/>
        <w:sz w:val="20"/>
        <w:szCs w:val="20"/>
      </w:rPr>
      <w:t>rlaar</w:t>
    </w:r>
    <w:r w:rsidR="00650701">
      <w:rPr>
        <w:rFonts w:ascii="Bradley Hand ITC" w:hAnsi="Bradley Hand ITC" w:cs="Arial"/>
        <w:sz w:val="20"/>
        <w:szCs w:val="20"/>
      </w:rPr>
      <w:t xml:space="preserve">                              </w:t>
    </w:r>
    <w:hyperlink r:id="rId1" w:history="1">
      <w:r w:rsidR="00650701" w:rsidRPr="001C4815">
        <w:rPr>
          <w:rStyle w:val="Hyperlink"/>
          <w:rFonts w:ascii="Bradley Hand ITC" w:hAnsi="Bradley Hand ITC" w:cs="Arial"/>
          <w:b/>
          <w:sz w:val="28"/>
          <w:szCs w:val="28"/>
        </w:rPr>
        <w:t>info@milligers.nl</w:t>
      </w:r>
    </w:hyperlink>
    <w:r w:rsidR="00650701">
      <w:rPr>
        <w:rFonts w:ascii="Bradley Hand ITC" w:hAnsi="Bradley Hand ITC" w:cs="Arial"/>
        <w:sz w:val="20"/>
        <w:szCs w:val="20"/>
      </w:rPr>
      <w:t xml:space="preserve">                              </w:t>
    </w:r>
    <w:r w:rsidR="00511C24" w:rsidRPr="00650701">
      <w:rPr>
        <w:rFonts w:ascii="Bradley Hand ITC" w:hAnsi="Bradley Hand ITC" w:cs="Arial"/>
        <w:sz w:val="20"/>
        <w:szCs w:val="20"/>
      </w:rPr>
      <w:t>06-82008823</w:t>
    </w:r>
  </w:p>
  <w:p w14:paraId="27EB8BCC" w14:textId="77777777" w:rsidR="001A300C" w:rsidRPr="005074F0" w:rsidRDefault="001A300C" w:rsidP="006C2475">
    <w:pPr>
      <w:pStyle w:val="Voettekst"/>
      <w:jc w:val="center"/>
      <w:rPr>
        <w:rFonts w:ascii="Arial" w:hAnsi="Arial" w:cs="Arial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3CAF7" w14:textId="77777777" w:rsidR="00862A35" w:rsidRDefault="00862A35">
      <w:r>
        <w:separator/>
      </w:r>
    </w:p>
  </w:footnote>
  <w:footnote w:type="continuationSeparator" w:id="0">
    <w:p w14:paraId="3A7CFC5D" w14:textId="77777777" w:rsidR="00862A35" w:rsidRDefault="00862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B463D"/>
    <w:multiLevelType w:val="hybridMultilevel"/>
    <w:tmpl w:val="CB702E66"/>
    <w:lvl w:ilvl="0" w:tplc="9F12FC4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D1FA4"/>
    <w:multiLevelType w:val="hybridMultilevel"/>
    <w:tmpl w:val="D05843F8"/>
    <w:lvl w:ilvl="0" w:tplc="9CFE6D2C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66232"/>
    <w:multiLevelType w:val="hybridMultilevel"/>
    <w:tmpl w:val="B3C405BA"/>
    <w:lvl w:ilvl="0" w:tplc="7208083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825686">
    <w:abstractNumId w:val="0"/>
  </w:num>
  <w:num w:numId="2" w16cid:durableId="930698312">
    <w:abstractNumId w:val="2"/>
  </w:num>
  <w:num w:numId="3" w16cid:durableId="472449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4EA"/>
    <w:rsid w:val="00014276"/>
    <w:rsid w:val="00041CE3"/>
    <w:rsid w:val="00044C80"/>
    <w:rsid w:val="000567BE"/>
    <w:rsid w:val="000653FB"/>
    <w:rsid w:val="00071862"/>
    <w:rsid w:val="00082A7D"/>
    <w:rsid w:val="000957E1"/>
    <w:rsid w:val="00095EEE"/>
    <w:rsid w:val="000A1FC8"/>
    <w:rsid w:val="000A3B55"/>
    <w:rsid w:val="000B6A6D"/>
    <w:rsid w:val="000C4447"/>
    <w:rsid w:val="000C4D8A"/>
    <w:rsid w:val="000C7BFB"/>
    <w:rsid w:val="000E1886"/>
    <w:rsid w:val="000F0B1B"/>
    <w:rsid w:val="000F2FEE"/>
    <w:rsid w:val="00100D3F"/>
    <w:rsid w:val="0011054E"/>
    <w:rsid w:val="00113734"/>
    <w:rsid w:val="00120A88"/>
    <w:rsid w:val="00140A19"/>
    <w:rsid w:val="00154D69"/>
    <w:rsid w:val="001601DB"/>
    <w:rsid w:val="00166386"/>
    <w:rsid w:val="00175969"/>
    <w:rsid w:val="001910E1"/>
    <w:rsid w:val="00197E38"/>
    <w:rsid w:val="001A0809"/>
    <w:rsid w:val="001A300C"/>
    <w:rsid w:val="001B45EC"/>
    <w:rsid w:val="001B720C"/>
    <w:rsid w:val="001C3316"/>
    <w:rsid w:val="001C4815"/>
    <w:rsid w:val="001C713A"/>
    <w:rsid w:val="001D7419"/>
    <w:rsid w:val="00201CB5"/>
    <w:rsid w:val="0021691E"/>
    <w:rsid w:val="002211B7"/>
    <w:rsid w:val="002314AC"/>
    <w:rsid w:val="00242EEF"/>
    <w:rsid w:val="0025032F"/>
    <w:rsid w:val="002554FE"/>
    <w:rsid w:val="0026490E"/>
    <w:rsid w:val="0026648F"/>
    <w:rsid w:val="002B3E63"/>
    <w:rsid w:val="002B60AB"/>
    <w:rsid w:val="002D10F0"/>
    <w:rsid w:val="002D46BC"/>
    <w:rsid w:val="002E1EF3"/>
    <w:rsid w:val="002E7266"/>
    <w:rsid w:val="002F0A18"/>
    <w:rsid w:val="00305827"/>
    <w:rsid w:val="003143EF"/>
    <w:rsid w:val="003315C2"/>
    <w:rsid w:val="00342CC0"/>
    <w:rsid w:val="00347CA2"/>
    <w:rsid w:val="00380DD7"/>
    <w:rsid w:val="00394959"/>
    <w:rsid w:val="003A2331"/>
    <w:rsid w:val="003A3C17"/>
    <w:rsid w:val="003A6966"/>
    <w:rsid w:val="003B3D6B"/>
    <w:rsid w:val="003C6CB5"/>
    <w:rsid w:val="003D3253"/>
    <w:rsid w:val="003E120F"/>
    <w:rsid w:val="003F4CDF"/>
    <w:rsid w:val="00410A4C"/>
    <w:rsid w:val="00414771"/>
    <w:rsid w:val="00417E93"/>
    <w:rsid w:val="00420317"/>
    <w:rsid w:val="004310B4"/>
    <w:rsid w:val="004335BD"/>
    <w:rsid w:val="004509E3"/>
    <w:rsid w:val="00474E0A"/>
    <w:rsid w:val="00481073"/>
    <w:rsid w:val="00483E3E"/>
    <w:rsid w:val="00491D46"/>
    <w:rsid w:val="004A1387"/>
    <w:rsid w:val="004A525A"/>
    <w:rsid w:val="004D2D08"/>
    <w:rsid w:val="004D5208"/>
    <w:rsid w:val="004E1836"/>
    <w:rsid w:val="00503A3B"/>
    <w:rsid w:val="005051F8"/>
    <w:rsid w:val="005074F0"/>
    <w:rsid w:val="00511C24"/>
    <w:rsid w:val="00514F12"/>
    <w:rsid w:val="00534030"/>
    <w:rsid w:val="00535C8E"/>
    <w:rsid w:val="00540330"/>
    <w:rsid w:val="00544697"/>
    <w:rsid w:val="0055057D"/>
    <w:rsid w:val="00553D96"/>
    <w:rsid w:val="005564EA"/>
    <w:rsid w:val="00566D47"/>
    <w:rsid w:val="00575FE7"/>
    <w:rsid w:val="00584678"/>
    <w:rsid w:val="0059614D"/>
    <w:rsid w:val="005A1598"/>
    <w:rsid w:val="005A5B32"/>
    <w:rsid w:val="005C6AE4"/>
    <w:rsid w:val="005D10A4"/>
    <w:rsid w:val="005E190C"/>
    <w:rsid w:val="005F56B6"/>
    <w:rsid w:val="006061E1"/>
    <w:rsid w:val="0061042F"/>
    <w:rsid w:val="00616052"/>
    <w:rsid w:val="00627A61"/>
    <w:rsid w:val="00634281"/>
    <w:rsid w:val="00636444"/>
    <w:rsid w:val="00637FF7"/>
    <w:rsid w:val="00650701"/>
    <w:rsid w:val="00656BCB"/>
    <w:rsid w:val="0067149F"/>
    <w:rsid w:val="00680097"/>
    <w:rsid w:val="00681B99"/>
    <w:rsid w:val="006943B4"/>
    <w:rsid w:val="006970F8"/>
    <w:rsid w:val="006C2475"/>
    <w:rsid w:val="006D1319"/>
    <w:rsid w:val="006D188E"/>
    <w:rsid w:val="006E3B72"/>
    <w:rsid w:val="006E4EE8"/>
    <w:rsid w:val="006E5C85"/>
    <w:rsid w:val="007006E1"/>
    <w:rsid w:val="00714B65"/>
    <w:rsid w:val="00736D37"/>
    <w:rsid w:val="007370E6"/>
    <w:rsid w:val="00761384"/>
    <w:rsid w:val="00773EB3"/>
    <w:rsid w:val="007740D4"/>
    <w:rsid w:val="00786878"/>
    <w:rsid w:val="007A20E9"/>
    <w:rsid w:val="007A6796"/>
    <w:rsid w:val="007A6A15"/>
    <w:rsid w:val="007B25C0"/>
    <w:rsid w:val="007B5D76"/>
    <w:rsid w:val="007C022C"/>
    <w:rsid w:val="007D5FC6"/>
    <w:rsid w:val="007E7A31"/>
    <w:rsid w:val="0080133E"/>
    <w:rsid w:val="008214BE"/>
    <w:rsid w:val="00836FDF"/>
    <w:rsid w:val="0083725D"/>
    <w:rsid w:val="00862A35"/>
    <w:rsid w:val="00865015"/>
    <w:rsid w:val="008715F3"/>
    <w:rsid w:val="008752A5"/>
    <w:rsid w:val="008A54B6"/>
    <w:rsid w:val="008A77BA"/>
    <w:rsid w:val="008D0BCB"/>
    <w:rsid w:val="008D611F"/>
    <w:rsid w:val="008E4556"/>
    <w:rsid w:val="00923C80"/>
    <w:rsid w:val="00940349"/>
    <w:rsid w:val="00943FAF"/>
    <w:rsid w:val="00946255"/>
    <w:rsid w:val="00947CF9"/>
    <w:rsid w:val="00960765"/>
    <w:rsid w:val="009672C7"/>
    <w:rsid w:val="00971DFC"/>
    <w:rsid w:val="0097398B"/>
    <w:rsid w:val="009B5014"/>
    <w:rsid w:val="009C11FA"/>
    <w:rsid w:val="009D3DAC"/>
    <w:rsid w:val="00A17DF7"/>
    <w:rsid w:val="00A25BEB"/>
    <w:rsid w:val="00A2764A"/>
    <w:rsid w:val="00A45BB2"/>
    <w:rsid w:val="00A5135F"/>
    <w:rsid w:val="00A52DE8"/>
    <w:rsid w:val="00A630BA"/>
    <w:rsid w:val="00A71BE4"/>
    <w:rsid w:val="00A75150"/>
    <w:rsid w:val="00A82EEF"/>
    <w:rsid w:val="00A902E7"/>
    <w:rsid w:val="00A916D3"/>
    <w:rsid w:val="00A92E06"/>
    <w:rsid w:val="00A97229"/>
    <w:rsid w:val="00AA08AD"/>
    <w:rsid w:val="00AF5116"/>
    <w:rsid w:val="00B003AD"/>
    <w:rsid w:val="00B129F7"/>
    <w:rsid w:val="00B20CAE"/>
    <w:rsid w:val="00B2160D"/>
    <w:rsid w:val="00B340EC"/>
    <w:rsid w:val="00B37075"/>
    <w:rsid w:val="00B3739A"/>
    <w:rsid w:val="00B40C5B"/>
    <w:rsid w:val="00B448E1"/>
    <w:rsid w:val="00B55802"/>
    <w:rsid w:val="00B716BD"/>
    <w:rsid w:val="00B81148"/>
    <w:rsid w:val="00BA141B"/>
    <w:rsid w:val="00BA26B7"/>
    <w:rsid w:val="00BA5437"/>
    <w:rsid w:val="00BC7C50"/>
    <w:rsid w:val="00BD2207"/>
    <w:rsid w:val="00BE5F6C"/>
    <w:rsid w:val="00BF0527"/>
    <w:rsid w:val="00BF68D8"/>
    <w:rsid w:val="00C02E11"/>
    <w:rsid w:val="00C0440C"/>
    <w:rsid w:val="00C23AFB"/>
    <w:rsid w:val="00C36B79"/>
    <w:rsid w:val="00C37A1A"/>
    <w:rsid w:val="00C4667E"/>
    <w:rsid w:val="00C5228F"/>
    <w:rsid w:val="00C648E5"/>
    <w:rsid w:val="00C64E68"/>
    <w:rsid w:val="00C82309"/>
    <w:rsid w:val="00C86598"/>
    <w:rsid w:val="00C97F2E"/>
    <w:rsid w:val="00CA1E82"/>
    <w:rsid w:val="00CB1348"/>
    <w:rsid w:val="00CB6BCC"/>
    <w:rsid w:val="00CC00D5"/>
    <w:rsid w:val="00CC1FE2"/>
    <w:rsid w:val="00D26D42"/>
    <w:rsid w:val="00D40D0F"/>
    <w:rsid w:val="00D47360"/>
    <w:rsid w:val="00D502E8"/>
    <w:rsid w:val="00D612B7"/>
    <w:rsid w:val="00D70BD5"/>
    <w:rsid w:val="00D7176B"/>
    <w:rsid w:val="00D72FCC"/>
    <w:rsid w:val="00D73A63"/>
    <w:rsid w:val="00D83196"/>
    <w:rsid w:val="00D85649"/>
    <w:rsid w:val="00D92DBC"/>
    <w:rsid w:val="00DA18BD"/>
    <w:rsid w:val="00DC7196"/>
    <w:rsid w:val="00DC7D14"/>
    <w:rsid w:val="00DD67D3"/>
    <w:rsid w:val="00DE4244"/>
    <w:rsid w:val="00DF4AD3"/>
    <w:rsid w:val="00E0496C"/>
    <w:rsid w:val="00E4475E"/>
    <w:rsid w:val="00E47753"/>
    <w:rsid w:val="00E7497D"/>
    <w:rsid w:val="00E75AEC"/>
    <w:rsid w:val="00E75E78"/>
    <w:rsid w:val="00E82ED5"/>
    <w:rsid w:val="00E8772C"/>
    <w:rsid w:val="00E8797C"/>
    <w:rsid w:val="00EA5397"/>
    <w:rsid w:val="00EC5B45"/>
    <w:rsid w:val="00EC71B7"/>
    <w:rsid w:val="00ED33AA"/>
    <w:rsid w:val="00EE542A"/>
    <w:rsid w:val="00EE714D"/>
    <w:rsid w:val="00EF256A"/>
    <w:rsid w:val="00F011E8"/>
    <w:rsid w:val="00F03E2A"/>
    <w:rsid w:val="00F23F40"/>
    <w:rsid w:val="00F32DEC"/>
    <w:rsid w:val="00F35B3B"/>
    <w:rsid w:val="00F41CEA"/>
    <w:rsid w:val="00F454C5"/>
    <w:rsid w:val="00F647CA"/>
    <w:rsid w:val="00F650BE"/>
    <w:rsid w:val="00F74CA0"/>
    <w:rsid w:val="00F81A77"/>
    <w:rsid w:val="00F82F3F"/>
    <w:rsid w:val="00F8450A"/>
    <w:rsid w:val="00F87377"/>
    <w:rsid w:val="00F913FE"/>
    <w:rsid w:val="00F92180"/>
    <w:rsid w:val="00FA7A98"/>
    <w:rsid w:val="00FB07A3"/>
    <w:rsid w:val="00FD4F17"/>
    <w:rsid w:val="00FD5EAC"/>
    <w:rsid w:val="00FE4983"/>
    <w:rsid w:val="00FE5EA0"/>
    <w:rsid w:val="00FF4527"/>
    <w:rsid w:val="00FF5827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5D35A1"/>
  <w15:docId w15:val="{7DA004B8-D428-45DC-B520-82C48A31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eastAsia="nl-NL"/>
    </w:rPr>
  </w:style>
  <w:style w:type="paragraph" w:styleId="Kop1">
    <w:name w:val="heading 1"/>
    <w:basedOn w:val="Standaard"/>
    <w:next w:val="Standaard"/>
    <w:qFormat/>
    <w:rsid w:val="001759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17596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5564EA"/>
    <w:rPr>
      <w:color w:val="0000FF"/>
      <w:u w:val="single"/>
    </w:rPr>
  </w:style>
  <w:style w:type="paragraph" w:styleId="Koptekst">
    <w:name w:val="header"/>
    <w:basedOn w:val="Standaard"/>
    <w:rsid w:val="001A300C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A300C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8A5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link w:val="Voettekst"/>
    <w:rsid w:val="005A5B32"/>
    <w:rPr>
      <w:sz w:val="24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A25BE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A25BEB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2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54EFE-347E-4B57-A9BB-F547C865D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De Leeren Lampe</Company>
  <LinksUpToDate>false</LinksUpToDate>
  <CharactersWithSpaces>1897</CharactersWithSpaces>
  <SharedDoc>false</SharedDoc>
  <HLinks>
    <vt:vector size="6" baseType="variant">
      <vt:variant>
        <vt:i4>8323163</vt:i4>
      </vt:variant>
      <vt:variant>
        <vt:i4>0</vt:i4>
      </vt:variant>
      <vt:variant>
        <vt:i4>0</vt:i4>
      </vt:variant>
      <vt:variant>
        <vt:i4>5</vt:i4>
      </vt:variant>
      <vt:variant>
        <vt:lpwstr>mailto:info@milligers.nl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Harold</dc:creator>
  <cp:lastModifiedBy>Milligers - Harold</cp:lastModifiedBy>
  <cp:revision>47</cp:revision>
  <cp:lastPrinted>2025-06-11T18:50:00Z</cp:lastPrinted>
  <dcterms:created xsi:type="dcterms:W3CDTF">2023-06-21T14:29:00Z</dcterms:created>
  <dcterms:modified xsi:type="dcterms:W3CDTF">2026-05-10T16:53:00Z</dcterms:modified>
</cp:coreProperties>
</file>